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4AA9" w14:textId="4128EB3F" w:rsidR="004D4A6B" w:rsidRPr="00BB1BEB" w:rsidRDefault="00B253CE" w:rsidP="00BB1BEB">
      <w:pPr>
        <w:ind w:right="-235"/>
        <w:jc w:val="center"/>
        <w:rPr>
          <w:rFonts w:ascii="Inter" w:hAnsi="Inter"/>
          <w:b/>
          <w:bCs/>
          <w:color w:val="000000" w:themeColor="text1"/>
          <w:sz w:val="22"/>
          <w:szCs w:val="22"/>
          <w:lang w:val="es-MX"/>
        </w:rPr>
        <w:sectPr w:rsidR="004D4A6B" w:rsidRPr="00BB1BEB" w:rsidSect="004D4A6B">
          <w:pgSz w:w="15840" w:h="12240" w:orient="landscape" w:code="1"/>
          <w:pgMar w:top="1701" w:right="1843" w:bottom="1701" w:left="1843" w:header="708" w:footer="708" w:gutter="0"/>
          <w:cols w:space="708"/>
          <w:docGrid w:linePitch="360"/>
        </w:sectPr>
      </w:pPr>
      <w:r>
        <w:rPr>
          <w:noProof/>
          <w:color w:val="A02B93" w:themeColor="accent5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6A432" wp14:editId="0611DC94">
                <wp:simplePos x="0" y="0"/>
                <wp:positionH relativeFrom="column">
                  <wp:posOffset>5799455</wp:posOffset>
                </wp:positionH>
                <wp:positionV relativeFrom="paragraph">
                  <wp:posOffset>-5080</wp:posOffset>
                </wp:positionV>
                <wp:extent cx="2609850" cy="476250"/>
                <wp:effectExtent l="0" t="0" r="0" b="0"/>
                <wp:wrapNone/>
                <wp:docPr id="95784776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762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6AB8A" w14:textId="10DE75B7" w:rsidR="00071656" w:rsidRPr="00B253CE" w:rsidRDefault="00071656" w:rsidP="000716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B253CE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OBJETIVO DEL 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26A432" id="Rectángulo: esquinas redondeadas 2" o:spid="_x0000_s1026" style="position:absolute;left:0;text-align:left;margin-left:456.65pt;margin-top:-.4pt;width:205.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" fillcolor="#a02b93 [3208]" stroked="f">
                <v:fill opacity="32896f"/>
                <v:textbox>
                  <w:txbxContent>
                    <w:p w14:paraId="23C6AB8A" w14:textId="10DE75B7" w:rsidR="00071656" w:rsidRPr="00B253CE" w:rsidRDefault="00071656" w:rsidP="000716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B253CE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OBJETIVO DEL PROGRAMA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577877" w14:textId="00AF56A2" w:rsidR="00527B9D" w:rsidRDefault="00B253CE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>
        <w:rPr>
          <w:rFonts w:ascii="Inter" w:hAnsi="Inter"/>
          <w:b/>
          <w:bCs/>
          <w:noProof/>
          <w:color w:val="000000" w:themeColor="text1"/>
          <w:sz w:val="22"/>
          <w:szCs w:val="22"/>
          <w:lang w:val="es-MX"/>
        </w:rPr>
        <w:drawing>
          <wp:anchor distT="0" distB="0" distL="114300" distR="114300" simplePos="0" relativeHeight="251685888" behindDoc="1" locked="0" layoutInCell="1" allowOverlap="1" wp14:anchorId="54557FD8" wp14:editId="51DB1ECA">
            <wp:simplePos x="0" y="0"/>
            <wp:positionH relativeFrom="page">
              <wp:align>right</wp:align>
            </wp:positionH>
            <wp:positionV relativeFrom="paragraph">
              <wp:posOffset>-1249045</wp:posOffset>
            </wp:positionV>
            <wp:extent cx="10201275" cy="818515"/>
            <wp:effectExtent l="0" t="0" r="9525" b="0"/>
            <wp:wrapNone/>
            <wp:docPr id="132461785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20127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8323E" w14:textId="09CABA8C" w:rsidR="00527B9D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BB1BEB">
        <w:rPr>
          <w:rFonts w:ascii="Inter" w:hAnsi="Inter"/>
          <w:b/>
          <w:bCs/>
          <w:noProof/>
          <w:color w:val="000000" w:themeColor="text1"/>
          <w:sz w:val="22"/>
          <w:szCs w:val="22"/>
          <w:lang w:val="es-MX"/>
        </w:rPr>
        <w:drawing>
          <wp:anchor distT="0" distB="0" distL="114300" distR="114300" simplePos="0" relativeHeight="251675648" behindDoc="1" locked="0" layoutInCell="1" allowOverlap="1" wp14:anchorId="0B230531" wp14:editId="2C5BD1C0">
            <wp:simplePos x="0" y="0"/>
            <wp:positionH relativeFrom="column">
              <wp:posOffset>-276225</wp:posOffset>
            </wp:positionH>
            <wp:positionV relativeFrom="paragraph">
              <wp:posOffset>127635</wp:posOffset>
            </wp:positionV>
            <wp:extent cx="2696210" cy="1010285"/>
            <wp:effectExtent l="190500" t="114300" r="351790" b="323215"/>
            <wp:wrapNone/>
            <wp:docPr id="2032970218" name="Imagen 5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48840" name="Imagen 5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010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bg1"/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1E253" w14:textId="3C7AF123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72B6E36" w14:textId="38A609C2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3139B765" w14:textId="6BCFEACD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5D7BCD2" w14:textId="75BA8353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ED9DC60" w14:textId="28531D8B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1E1683B7" w14:textId="52E1BB74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974DEA8" w14:textId="2136D241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556DA2F5" w14:textId="7A0D4AB9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38E67605" w14:textId="78FF7B7A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5113ABBC" w14:textId="445F4828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54CC6785" w14:textId="386BC12C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3638102F" w14:textId="77777777" w:rsidR="005D533C" w:rsidRDefault="005D533C" w:rsidP="005D533C">
      <w:pPr>
        <w:jc w:val="center"/>
        <w:rPr>
          <w:b/>
          <w:bCs/>
          <w:color w:val="A02B93" w:themeColor="accent5"/>
          <w:lang w:val="es-MX"/>
        </w:rPr>
      </w:pPr>
    </w:p>
    <w:p w14:paraId="4BF67C98" w14:textId="77777777" w:rsidR="005D533C" w:rsidRDefault="005D533C" w:rsidP="005D533C">
      <w:pPr>
        <w:jc w:val="center"/>
        <w:rPr>
          <w:b/>
          <w:bCs/>
          <w:color w:val="A02B93" w:themeColor="accent5"/>
          <w:lang w:val="es-MX"/>
        </w:rPr>
      </w:pPr>
    </w:p>
    <w:p w14:paraId="60BB03FC" w14:textId="294FE790" w:rsidR="005D533C" w:rsidRDefault="005D533C" w:rsidP="005D533C">
      <w:pPr>
        <w:jc w:val="center"/>
        <w:rPr>
          <w:b/>
          <w:bCs/>
          <w:color w:val="A02B93" w:themeColor="accent5"/>
          <w:lang w:val="es-MX"/>
        </w:rPr>
      </w:pPr>
    </w:p>
    <w:p w14:paraId="4390AC57" w14:textId="77777777" w:rsidR="005D533C" w:rsidRDefault="005D533C" w:rsidP="005D533C">
      <w:pPr>
        <w:jc w:val="center"/>
        <w:rPr>
          <w:b/>
          <w:bCs/>
          <w:color w:val="A02B93" w:themeColor="accent5"/>
          <w:lang w:val="es-MX"/>
        </w:rPr>
      </w:pPr>
    </w:p>
    <w:p w14:paraId="7ABEF610" w14:textId="77777777" w:rsidR="005D533C" w:rsidRDefault="005D533C" w:rsidP="005D533C">
      <w:pPr>
        <w:jc w:val="center"/>
        <w:rPr>
          <w:b/>
          <w:bCs/>
          <w:color w:val="A02B93" w:themeColor="accent5"/>
          <w:lang w:val="es-MX"/>
        </w:rPr>
      </w:pPr>
    </w:p>
    <w:p w14:paraId="212D5430" w14:textId="20305F26" w:rsidR="005D533C" w:rsidRPr="005D4733" w:rsidRDefault="005D533C" w:rsidP="005D533C">
      <w:pPr>
        <w:jc w:val="center"/>
        <w:rPr>
          <w:b/>
          <w:bCs/>
          <w:color w:val="A02B93" w:themeColor="accent5"/>
          <w:lang w:val="es-MX"/>
        </w:rPr>
      </w:pPr>
      <w:r w:rsidRPr="005D4733">
        <w:rPr>
          <w:b/>
          <w:bCs/>
          <w:color w:val="A02B93" w:themeColor="accent5"/>
          <w:lang w:val="es-MX"/>
        </w:rPr>
        <w:t>PROGRAMA U079 “EXPANSIÓN DE LA EDUCACIÓN SUPERIOR”</w:t>
      </w:r>
    </w:p>
    <w:p w14:paraId="630367A3" w14:textId="54A6FA01" w:rsidR="005D533C" w:rsidRDefault="005D533C" w:rsidP="005D533C">
      <w:pPr>
        <w:rPr>
          <w:color w:val="000000" w:themeColor="text1"/>
          <w:lang w:val="es-MX"/>
        </w:rPr>
      </w:pPr>
    </w:p>
    <w:p w14:paraId="2C1EB594" w14:textId="6D4E902A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4FAF01B" w14:textId="7EAB9D06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2764A4B6" w14:textId="2396516B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3C557B3" w14:textId="64299E98" w:rsidR="00527B9D" w:rsidRDefault="00527B9D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7C064972" w14:textId="2B514AF3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6F07D8F" w14:textId="05150117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8BF6324" wp14:editId="57C59467">
            <wp:simplePos x="0" y="0"/>
            <wp:positionH relativeFrom="column">
              <wp:align>right</wp:align>
            </wp:positionH>
            <wp:positionV relativeFrom="paragraph">
              <wp:posOffset>280035</wp:posOffset>
            </wp:positionV>
            <wp:extent cx="2515235" cy="819150"/>
            <wp:effectExtent l="0" t="0" r="0" b="0"/>
            <wp:wrapTopAndBottom/>
            <wp:docPr id="2" name="Imagen 2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El contenido generado por IA puede ser incorrecto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3" t="25200" r="10673" b="25975"/>
                    <a:stretch/>
                  </pic:blipFill>
                  <pic:spPr bwMode="auto">
                    <a:xfrm>
                      <a:off x="0" y="0"/>
                      <a:ext cx="2515235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A071D" w14:textId="47364E41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4AEE1A0" w14:textId="449124FE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7CD385E6" w14:textId="68B51FD2" w:rsidR="005D533C" w:rsidRDefault="0056261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>
        <w:rPr>
          <w:rFonts w:ascii="Inter" w:hAnsi="Inter"/>
          <w:b/>
          <w:bCs/>
          <w:noProof/>
          <w:color w:val="000000" w:themeColor="text1"/>
          <w:sz w:val="22"/>
          <w:szCs w:val="22"/>
          <w:lang w:val="es-MX"/>
        </w:rPr>
        <w:drawing>
          <wp:anchor distT="0" distB="0" distL="114300" distR="114300" simplePos="0" relativeHeight="251683840" behindDoc="1" locked="0" layoutInCell="1" allowOverlap="1" wp14:anchorId="50373CD2" wp14:editId="5B9AAC01">
            <wp:simplePos x="0" y="0"/>
            <wp:positionH relativeFrom="margin">
              <wp:posOffset>-1532255</wp:posOffset>
            </wp:positionH>
            <wp:positionV relativeFrom="paragraph">
              <wp:posOffset>476885</wp:posOffset>
            </wp:positionV>
            <wp:extent cx="10201275" cy="818515"/>
            <wp:effectExtent l="0" t="0" r="9525" b="0"/>
            <wp:wrapNone/>
            <wp:docPr id="101324940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20127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DDBFB" w14:textId="10C25450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BB1BEB">
        <w:rPr>
          <w:rFonts w:ascii="Inter" w:hAnsi="Inter"/>
          <w:b/>
          <w:bCs/>
          <w:noProof/>
          <w:color w:val="000000" w:themeColor="text1"/>
          <w:sz w:val="18"/>
          <w:szCs w:val="18"/>
          <w:lang w:val="es-MX"/>
        </w:rPr>
        <w:drawing>
          <wp:anchor distT="0" distB="0" distL="114300" distR="114300" simplePos="0" relativeHeight="251662336" behindDoc="1" locked="0" layoutInCell="1" allowOverlap="1" wp14:anchorId="3B997433" wp14:editId="445D39DD">
            <wp:simplePos x="0" y="0"/>
            <wp:positionH relativeFrom="margin">
              <wp:posOffset>2925445</wp:posOffset>
            </wp:positionH>
            <wp:positionV relativeFrom="paragraph">
              <wp:posOffset>8255</wp:posOffset>
            </wp:positionV>
            <wp:extent cx="2038350" cy="1790700"/>
            <wp:effectExtent l="19050" t="0" r="19050" b="533400"/>
            <wp:wrapNone/>
            <wp:docPr id="1120387753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387753" name="Imagen 1" descr="Text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90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5E0E4" w14:textId="4E433D51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84FC7B1" w14:textId="76284970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1A056986" w14:textId="3883AC93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18DFD8A7" w14:textId="6AC65F74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4FA3757" w14:textId="5ED7D41C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70DB570F" w14:textId="7B9A4695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243A6FEC" w14:textId="71E56E70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6BF87F4" w14:textId="12D9502D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39A1F1FC" w14:textId="36686E83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1A539282" w14:textId="77777777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8B26777" w14:textId="17AB6B1D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5E7C5038" w14:textId="7DEB6CD8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43FFC0D4" w14:textId="1C71E499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BA768CA" w14:textId="77777777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31F7BC67" w14:textId="14DBC500" w:rsidR="005D533C" w:rsidRDefault="005D533C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59BC11FA" w14:textId="411318EC" w:rsidR="00527B9D" w:rsidRDefault="00BB1BEB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BB1BEB"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  <w:t>El Pp U079 es, para la educación del Tipo Superior, el instrumento presupuestario disponible para orientar la asignación y el ejercicio de los recursos públicos federales para impulsar acciones en favor de la obligatoriedad y gratuidad de la Educación Superior, a través de la asignación de subsidios y apoyos a proyectos concursables presentados por las Instituciones Públicas de Educación Superior (IPES)</w:t>
      </w:r>
    </w:p>
    <w:p w14:paraId="77CE16DA" w14:textId="54B6D70B" w:rsidR="00FF13F7" w:rsidRDefault="00FF13F7" w:rsidP="00FF13F7">
      <w:pPr>
        <w:ind w:right="-235"/>
        <w:jc w:val="center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FF13F7">
        <w:rPr>
          <w:rFonts w:ascii="Inter" w:hAnsi="Inter"/>
          <w:b/>
          <w:bCs/>
          <w:noProof/>
          <w:color w:val="000000" w:themeColor="text1"/>
          <w:sz w:val="18"/>
          <w:szCs w:val="18"/>
          <w:lang w:val="es-MX"/>
        </w:rPr>
        <w:drawing>
          <wp:inline distT="0" distB="0" distL="0" distR="0" wp14:anchorId="1DBA4879" wp14:editId="59EB03D6">
            <wp:extent cx="1667108" cy="771633"/>
            <wp:effectExtent l="0" t="0" r="9525" b="9525"/>
            <wp:docPr id="237195147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95147" name="Imagen 1" descr="Text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3CF94" w14:textId="33AB8A12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F0D6BBE" w14:textId="77777777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EBBA55F" w14:textId="5CF1831E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28EB97F6" w14:textId="17744E5B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15A60E39" w14:textId="17EF8EE6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101736F4" w14:textId="6E14A9F8" w:rsidR="004D4A6B" w:rsidRPr="00041EE1" w:rsidRDefault="004D4A6B" w:rsidP="004D4A6B">
      <w:pPr>
        <w:ind w:right="-235"/>
        <w:jc w:val="both"/>
        <w:rPr>
          <w:rFonts w:ascii="Inter" w:hAnsi="Inter"/>
          <w:color w:val="000000" w:themeColor="text1"/>
          <w:sz w:val="18"/>
          <w:szCs w:val="18"/>
          <w:lang w:val="es-MX"/>
        </w:rPr>
      </w:pPr>
    </w:p>
    <w:p w14:paraId="192B9CAC" w14:textId="13036BA0" w:rsidR="00BB1BEB" w:rsidRDefault="00BB1BEB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970EA30" w14:textId="750399CC" w:rsidR="00BB1BEB" w:rsidRDefault="00BB1BEB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40B71BAC" w14:textId="3EF382F9" w:rsidR="00BB1BEB" w:rsidRDefault="00BB1BEB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B121968" w14:textId="77777777" w:rsidR="00562617" w:rsidRDefault="0056261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4571CD55" w14:textId="77777777" w:rsidR="00562617" w:rsidRDefault="0056261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72303687" w14:textId="1B306E56" w:rsidR="00BB1BEB" w:rsidRPr="005D4733" w:rsidRDefault="00BB1BEB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5D4733"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  <w:t>Apoyar, a través de la asignación de recursos públicos federales, la política de incremento de la matrícula y la cobertura en programas de educación superior, disminuyendo los desiertos de atención a la demanda social, en condiciones de equidad e inclusión social, así como avanzar gradualmente en la gratuidad de los servicios educativos que ofrecen las IPES, en los términos planteados por la reforma al Art. 3o de la CPEUM y la LGES.</w:t>
      </w:r>
    </w:p>
    <w:p w14:paraId="6AAC655C" w14:textId="77777777" w:rsidR="00BB1BEB" w:rsidRDefault="00BB1BEB" w:rsidP="004D4A6B">
      <w:pPr>
        <w:ind w:right="-235"/>
        <w:jc w:val="both"/>
        <w:rPr>
          <w:rFonts w:ascii="Inter" w:hAnsi="Inter"/>
          <w:color w:val="000000" w:themeColor="text1"/>
          <w:sz w:val="18"/>
          <w:szCs w:val="18"/>
          <w:lang w:val="es-MX"/>
        </w:rPr>
      </w:pPr>
    </w:p>
    <w:p w14:paraId="3DBA6DBF" w14:textId="331883A9" w:rsidR="00041EE1" w:rsidRDefault="00562617" w:rsidP="00562617">
      <w:pPr>
        <w:ind w:right="-235"/>
        <w:jc w:val="center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562617">
        <w:rPr>
          <w:rFonts w:ascii="Inter" w:hAnsi="Inter"/>
          <w:b/>
          <w:bCs/>
          <w:noProof/>
          <w:color w:val="000000" w:themeColor="text1"/>
          <w:sz w:val="18"/>
          <w:szCs w:val="18"/>
          <w:lang w:val="es-MX"/>
        </w:rPr>
        <w:drawing>
          <wp:inline distT="0" distB="0" distL="0" distR="0" wp14:anchorId="4E7FC43C" wp14:editId="1B09A998">
            <wp:extent cx="2182495" cy="1638300"/>
            <wp:effectExtent l="0" t="0" r="8255" b="0"/>
            <wp:docPr id="1323607564" name="Imagen 1" descr="Interfaz de usuario gráfica, Texto, Aplicación, Chat o mensaje d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07564" name="Imagen 1" descr="Interfaz de usuario gráfica, Texto, Aplicación, Chat o mensaje de texto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E771" w14:textId="1660D4E4" w:rsidR="00041EE1" w:rsidRDefault="00041EE1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75C6BF0B" w14:textId="16585A16" w:rsidR="00041EE1" w:rsidRDefault="00071656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>
        <w:rPr>
          <w:noProof/>
          <w:color w:val="A02B93" w:themeColor="accent5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E9AA8" wp14:editId="5B43C63E">
                <wp:simplePos x="0" y="0"/>
                <wp:positionH relativeFrom="column">
                  <wp:align>left</wp:align>
                </wp:positionH>
                <wp:positionV relativeFrom="paragraph">
                  <wp:posOffset>78105</wp:posOffset>
                </wp:positionV>
                <wp:extent cx="2428875" cy="561975"/>
                <wp:effectExtent l="0" t="0" r="9525" b="9525"/>
                <wp:wrapNone/>
                <wp:docPr id="91947025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5619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7BC5A" w14:textId="3F624F40" w:rsidR="00BB1BEB" w:rsidRPr="00B253CE" w:rsidRDefault="00071656" w:rsidP="00BB1BEB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B253CE">
                              <w:rPr>
                                <w:color w:val="000000" w:themeColor="text1"/>
                                <w:lang w:val="es-MX"/>
                              </w:rPr>
                              <w:t>¿</w:t>
                            </w:r>
                            <w:r w:rsidRPr="00B253CE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QUÉ ES LA CONTRALORÍA SOCIAL?</w:t>
                            </w:r>
                          </w:p>
                          <w:p w14:paraId="2A5C4BE2" w14:textId="77777777" w:rsidR="00527B9D" w:rsidRDefault="00527B9D" w:rsidP="00BB1BEB">
                            <w:pPr>
                              <w:jc w:val="center"/>
                              <w:rPr>
                                <w:color w:val="FFFF00"/>
                                <w:lang w:val="es-MX"/>
                              </w:rPr>
                            </w:pPr>
                          </w:p>
                          <w:p w14:paraId="437D007E" w14:textId="77777777" w:rsidR="00527B9D" w:rsidRDefault="00527B9D" w:rsidP="00BB1BEB">
                            <w:pPr>
                              <w:jc w:val="center"/>
                              <w:rPr>
                                <w:color w:val="FFFF00"/>
                                <w:lang w:val="es-MX"/>
                              </w:rPr>
                            </w:pPr>
                          </w:p>
                          <w:p w14:paraId="7189A818" w14:textId="77777777" w:rsidR="00527B9D" w:rsidRPr="00BB1BEB" w:rsidRDefault="00527B9D" w:rsidP="00BB1BEB">
                            <w:pPr>
                              <w:jc w:val="center"/>
                              <w:rPr>
                                <w:color w:val="FFFF0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E9AA8" id="_x0000_s1027" style="position:absolute;left:0;text-align:left;margin-left:0;margin-top:6.15pt;width:191.25pt;height:44.25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" fillcolor="#a02b93 [3208]" stroked="f">
                <v:fill opacity="32896f"/>
                <v:textbox>
                  <w:txbxContent>
                    <w:p w14:paraId="38D7BC5A" w14:textId="3F624F40" w:rsidR="00BB1BEB" w:rsidRPr="00B253CE" w:rsidRDefault="00071656" w:rsidP="00BB1BEB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B253CE">
                        <w:rPr>
                          <w:color w:val="000000" w:themeColor="text1"/>
                          <w:lang w:val="es-MX"/>
                        </w:rPr>
                        <w:t>¿</w:t>
                      </w:r>
                      <w:r w:rsidRPr="00B253CE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QUÉ ES LA CONTRALORÍA SOCIAL?</w:t>
                      </w:r>
                    </w:p>
                    <w:p w14:paraId="2A5C4BE2" w14:textId="77777777" w:rsidR="00527B9D" w:rsidRDefault="00527B9D" w:rsidP="00BB1BEB">
                      <w:pPr>
                        <w:jc w:val="center"/>
                        <w:rPr>
                          <w:color w:val="FFFF00"/>
                          <w:lang w:val="es-MX"/>
                        </w:rPr>
                      </w:pPr>
                    </w:p>
                    <w:p w14:paraId="437D007E" w14:textId="77777777" w:rsidR="00527B9D" w:rsidRDefault="00527B9D" w:rsidP="00BB1BEB">
                      <w:pPr>
                        <w:jc w:val="center"/>
                        <w:rPr>
                          <w:color w:val="FFFF00"/>
                          <w:lang w:val="es-MX"/>
                        </w:rPr>
                      </w:pPr>
                    </w:p>
                    <w:p w14:paraId="7189A818" w14:textId="77777777" w:rsidR="00527B9D" w:rsidRPr="00BB1BEB" w:rsidRDefault="00527B9D" w:rsidP="00BB1BEB">
                      <w:pPr>
                        <w:jc w:val="center"/>
                        <w:rPr>
                          <w:color w:val="FFFF00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31E196" w14:textId="25171508" w:rsidR="00BB1BEB" w:rsidRDefault="00BB1BEB" w:rsidP="004D4A6B">
      <w:pPr>
        <w:ind w:right="-235"/>
        <w:jc w:val="both"/>
        <w:rPr>
          <w:rFonts w:ascii="Inter" w:hAnsi="Inter"/>
          <w:color w:val="000000" w:themeColor="text1"/>
          <w:sz w:val="18"/>
          <w:szCs w:val="18"/>
          <w:lang w:val="es-MX"/>
        </w:rPr>
      </w:pPr>
    </w:p>
    <w:p w14:paraId="314AE62A" w14:textId="44DA578E" w:rsidR="004D4A6B" w:rsidRPr="00041EE1" w:rsidRDefault="004D4A6B" w:rsidP="00BB1BEB">
      <w:pPr>
        <w:pStyle w:val="Ttulo1"/>
        <w:rPr>
          <w:color w:val="000000" w:themeColor="text1"/>
          <w:lang w:val="es-MX"/>
        </w:rPr>
      </w:pPr>
    </w:p>
    <w:p w14:paraId="6089AD8B" w14:textId="540529C4" w:rsidR="00071656" w:rsidRDefault="00071656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071656"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  <w:t>“La Contraloría Social es el mecanismo de los beneficiarios, de manera organizada, para verificar el cumplimiento de las metas y la correcta aplicación de los recursos públicos asignados a los programas de desarrollo social”</w:t>
      </w:r>
    </w:p>
    <w:p w14:paraId="56F014FE" w14:textId="29C131D2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77762CE1" w14:textId="11DD5C04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5A83D435" w14:textId="0007DA4D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207AE19D" w14:textId="77777777" w:rsidR="00562617" w:rsidRDefault="0056261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7487D431" w14:textId="77777777" w:rsidR="00562617" w:rsidRDefault="0056261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7431459" w14:textId="54A36423" w:rsidR="00562617" w:rsidRDefault="0056261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0A07A0E" w14:textId="77777777" w:rsidR="00562617" w:rsidRDefault="0056261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656E15E" w14:textId="77777777" w:rsidR="00562617" w:rsidRDefault="0056261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1A6958E6" w14:textId="20162AEE" w:rsidR="00FF13F7" w:rsidRDefault="0056261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>
        <w:rPr>
          <w:noProof/>
          <w:color w:val="A02B93" w:themeColor="accent5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1BF53" wp14:editId="0F63BB91">
                <wp:simplePos x="0" y="0"/>
                <wp:positionH relativeFrom="column">
                  <wp:posOffset>219710</wp:posOffset>
                </wp:positionH>
                <wp:positionV relativeFrom="paragraph">
                  <wp:posOffset>109855</wp:posOffset>
                </wp:positionV>
                <wp:extent cx="2609850" cy="561975"/>
                <wp:effectExtent l="0" t="0" r="0" b="9525"/>
                <wp:wrapNone/>
                <wp:docPr id="580649578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5619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5BF22" w14:textId="50BCF87E" w:rsidR="00527B9D" w:rsidRPr="00B253CE" w:rsidRDefault="00B253CE" w:rsidP="00527B9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B253CE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FUNCIONES DE LA CONTRALORÍA SOCIAL</w:t>
                            </w:r>
                          </w:p>
                          <w:p w14:paraId="325253B1" w14:textId="77777777" w:rsidR="00527B9D" w:rsidRDefault="00527B9D" w:rsidP="00527B9D">
                            <w:pPr>
                              <w:jc w:val="center"/>
                              <w:rPr>
                                <w:color w:val="FFFF00"/>
                                <w:lang w:val="es-MX"/>
                              </w:rPr>
                            </w:pPr>
                          </w:p>
                          <w:p w14:paraId="1B618D10" w14:textId="77777777" w:rsidR="00527B9D" w:rsidRPr="00BB1BEB" w:rsidRDefault="00527B9D" w:rsidP="00527B9D">
                            <w:pPr>
                              <w:jc w:val="center"/>
                              <w:rPr>
                                <w:color w:val="FFFF0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1BF53" id="_x0000_s1028" style="position:absolute;left:0;text-align:left;margin-left:17.3pt;margin-top:8.65pt;width:205.5pt;height:44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" fillcolor="#a02b93 [3208]" stroked="f">
                <v:fill opacity="32896f"/>
                <v:textbox>
                  <w:txbxContent>
                    <w:p w14:paraId="5915BF22" w14:textId="50BCF87E" w:rsidR="00527B9D" w:rsidRPr="00B253CE" w:rsidRDefault="00B253CE" w:rsidP="00527B9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B253CE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FUNCIONES DE LA CONTRALORÍA SOCIAL</w:t>
                      </w:r>
                    </w:p>
                    <w:p w14:paraId="325253B1" w14:textId="77777777" w:rsidR="00527B9D" w:rsidRDefault="00527B9D" w:rsidP="00527B9D">
                      <w:pPr>
                        <w:jc w:val="center"/>
                        <w:rPr>
                          <w:color w:val="FFFF00"/>
                          <w:lang w:val="es-MX"/>
                        </w:rPr>
                      </w:pPr>
                    </w:p>
                    <w:p w14:paraId="1B618D10" w14:textId="77777777" w:rsidR="00527B9D" w:rsidRPr="00BB1BEB" w:rsidRDefault="00527B9D" w:rsidP="00527B9D">
                      <w:pPr>
                        <w:jc w:val="center"/>
                        <w:rPr>
                          <w:color w:val="FFFF00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492FAF" w14:textId="45BF60F3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3124FD6A" w14:textId="77777777" w:rsidR="00FF13F7" w:rsidRDefault="00FF13F7" w:rsidP="004D4A6B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338C1C20" w14:textId="2DDDB42D" w:rsidR="00527B9D" w:rsidRPr="00527B9D" w:rsidRDefault="00527B9D" w:rsidP="00FF13F7">
      <w:pPr>
        <w:ind w:right="-235"/>
        <w:jc w:val="both"/>
        <w:rPr>
          <w:rFonts w:ascii="Inter" w:hAnsi="Inter"/>
          <w:color w:val="000000" w:themeColor="text1"/>
          <w:sz w:val="18"/>
          <w:szCs w:val="18"/>
          <w:lang w:val="es-MX"/>
        </w:rPr>
      </w:pPr>
    </w:p>
    <w:p w14:paraId="195D0F83" w14:textId="3CB52151" w:rsidR="00FF13F7" w:rsidRDefault="00FF13F7" w:rsidP="00FF13F7">
      <w:pPr>
        <w:ind w:left="720" w:right="-235"/>
        <w:jc w:val="both"/>
        <w:rPr>
          <w:rFonts w:ascii="Inter" w:hAnsi="Inter"/>
          <w:color w:val="000000" w:themeColor="text1"/>
          <w:sz w:val="18"/>
          <w:szCs w:val="18"/>
          <w:lang w:val="es-MX"/>
        </w:rPr>
      </w:pPr>
    </w:p>
    <w:p w14:paraId="136770A4" w14:textId="287336F5" w:rsidR="00FF13F7" w:rsidRDefault="00FF13F7" w:rsidP="00FF13F7">
      <w:pPr>
        <w:ind w:left="720" w:right="-235"/>
        <w:jc w:val="both"/>
        <w:rPr>
          <w:rFonts w:ascii="Inter" w:hAnsi="Inter"/>
          <w:color w:val="000000" w:themeColor="text1"/>
          <w:sz w:val="18"/>
          <w:szCs w:val="18"/>
          <w:lang w:val="es-MX"/>
        </w:rPr>
      </w:pPr>
    </w:p>
    <w:p w14:paraId="5C7CF65C" w14:textId="79C52279" w:rsidR="00527B9D" w:rsidRPr="005D4733" w:rsidRDefault="00FF13F7" w:rsidP="005D4733">
      <w:pPr>
        <w:pStyle w:val="Prrafodelista"/>
        <w:numPr>
          <w:ilvl w:val="1"/>
          <w:numId w:val="4"/>
        </w:numPr>
        <w:ind w:left="360"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5D4733"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  <w:t>Solicitar la información a las autoridades federales, estatales y municipales responsables de los programas de desarrollo social que considere necesaria para el desempeño de sus funciones;</w:t>
      </w:r>
    </w:p>
    <w:p w14:paraId="0ADD25E6" w14:textId="77777777" w:rsidR="00FF13F7" w:rsidRPr="005D4733" w:rsidRDefault="00FF13F7" w:rsidP="005D4733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4F85462" w14:textId="55619F54" w:rsidR="00FF13F7" w:rsidRPr="005D4733" w:rsidRDefault="00FF13F7" w:rsidP="005D4733">
      <w:pPr>
        <w:pStyle w:val="Prrafodelista"/>
        <w:numPr>
          <w:ilvl w:val="1"/>
          <w:numId w:val="4"/>
        </w:numPr>
        <w:ind w:left="360"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5D4733"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  <w:t>Vigilar el ejercicio de los recursos públicos y la aplicación de los programas de desarrollo social conforme a la Ley y a las reglas de operación</w:t>
      </w:r>
    </w:p>
    <w:p w14:paraId="5EF3C5CA" w14:textId="68357DD9" w:rsidR="00FF13F7" w:rsidRPr="005D4733" w:rsidRDefault="00FF13F7" w:rsidP="005D4733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4D5BB36" w14:textId="2C05B2AA" w:rsidR="00FF13F7" w:rsidRPr="005D4733" w:rsidRDefault="00FF13F7" w:rsidP="005D4733">
      <w:pPr>
        <w:pStyle w:val="Prrafodelista"/>
        <w:numPr>
          <w:ilvl w:val="1"/>
          <w:numId w:val="4"/>
        </w:numPr>
        <w:ind w:left="360"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5D4733"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  <w:t>Emitir informes sobre el desempeño de los programas y ejecución de los recursos públicos</w:t>
      </w:r>
    </w:p>
    <w:p w14:paraId="215D3663" w14:textId="77777777" w:rsidR="00FF13F7" w:rsidRPr="005D4733" w:rsidRDefault="00FF13F7" w:rsidP="005D4733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1F98353" w14:textId="2F943804" w:rsidR="00FF13F7" w:rsidRPr="005D4733" w:rsidRDefault="00FF13F7" w:rsidP="005D4733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06EF774F" w14:textId="0C672829" w:rsidR="00FF13F7" w:rsidRPr="005D4733" w:rsidRDefault="00FF13F7" w:rsidP="005D4733">
      <w:pPr>
        <w:pStyle w:val="Prrafodelista"/>
        <w:numPr>
          <w:ilvl w:val="1"/>
          <w:numId w:val="4"/>
        </w:numPr>
        <w:ind w:left="360"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5D4733"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  <w:t>Atender e investigar las quejas y denuncias presentadas sobre la aplicación y ejecución de los programas, y</w:t>
      </w:r>
    </w:p>
    <w:p w14:paraId="598E2B0A" w14:textId="2C93C15B" w:rsidR="00FF13F7" w:rsidRPr="005D4733" w:rsidRDefault="00FF13F7" w:rsidP="005D4733">
      <w:pPr>
        <w:ind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</w:p>
    <w:p w14:paraId="6D7C7985" w14:textId="47DF2378" w:rsidR="00FF13F7" w:rsidRPr="005D4733" w:rsidRDefault="00FF13F7" w:rsidP="005D4733">
      <w:pPr>
        <w:pStyle w:val="Prrafodelista"/>
        <w:numPr>
          <w:ilvl w:val="1"/>
          <w:numId w:val="4"/>
        </w:numPr>
        <w:ind w:left="360" w:right="-235"/>
        <w:jc w:val="both"/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</w:pPr>
      <w:r w:rsidRPr="005D4733">
        <w:rPr>
          <w:rFonts w:ascii="Inter" w:hAnsi="Inter"/>
          <w:b/>
          <w:bCs/>
          <w:color w:val="000000" w:themeColor="text1"/>
          <w:sz w:val="18"/>
          <w:szCs w:val="18"/>
          <w:lang w:val="es-MX"/>
        </w:rPr>
        <w:t>Presentar ante la autoridad competente las quejas y denuncias que puedan dar lugar al fincamiento de responsabilidades administrativas, civiles o penales relacionadas con los programas sociales</w:t>
      </w:r>
    </w:p>
    <w:p w14:paraId="01011754" w14:textId="0F692594" w:rsidR="00BB1BEB" w:rsidRPr="005D4733" w:rsidRDefault="00BB1BEB" w:rsidP="005D4733">
      <w:pPr>
        <w:ind w:right="-235"/>
        <w:jc w:val="center"/>
        <w:rPr>
          <w:rFonts w:ascii="Inter" w:hAnsi="Inter"/>
          <w:b/>
          <w:bCs/>
          <w:color w:val="000000" w:themeColor="text1"/>
          <w:sz w:val="12"/>
          <w:szCs w:val="12"/>
          <w:lang w:val="es-ES_tradnl"/>
        </w:rPr>
      </w:pPr>
    </w:p>
    <w:p w14:paraId="3BB064B2" w14:textId="71F64FDE" w:rsidR="004D4A6B" w:rsidRPr="005D4733" w:rsidRDefault="004D4A6B" w:rsidP="005D4733">
      <w:pPr>
        <w:ind w:right="-235"/>
        <w:jc w:val="center"/>
        <w:rPr>
          <w:rFonts w:ascii="Inter" w:hAnsi="Inter"/>
          <w:b/>
          <w:bCs/>
          <w:color w:val="000000" w:themeColor="text1"/>
          <w:sz w:val="12"/>
          <w:szCs w:val="12"/>
          <w:lang w:val="es-ES_tradnl"/>
        </w:rPr>
      </w:pPr>
    </w:p>
    <w:p w14:paraId="509A8A9C" w14:textId="1162F276" w:rsidR="00FF13F7" w:rsidRDefault="00562617">
      <w:pPr>
        <w:rPr>
          <w:color w:val="000000" w:themeColor="text1"/>
          <w:lang w:val="es-MX"/>
        </w:rPr>
      </w:pPr>
      <w:r>
        <w:rPr>
          <w:rFonts w:ascii="Inter" w:hAnsi="Inter"/>
          <w:b/>
          <w:bCs/>
          <w:noProof/>
          <w:color w:val="000000" w:themeColor="text1"/>
          <w:sz w:val="22"/>
          <w:szCs w:val="22"/>
          <w:lang w:val="es-MX"/>
        </w:rPr>
        <w:drawing>
          <wp:anchor distT="0" distB="0" distL="114300" distR="114300" simplePos="0" relativeHeight="251679744" behindDoc="1" locked="0" layoutInCell="1" allowOverlap="1" wp14:anchorId="64B770B1" wp14:editId="61D8F778">
            <wp:simplePos x="0" y="0"/>
            <wp:positionH relativeFrom="page">
              <wp:align>right</wp:align>
            </wp:positionH>
            <wp:positionV relativeFrom="paragraph">
              <wp:posOffset>524510</wp:posOffset>
            </wp:positionV>
            <wp:extent cx="9930130" cy="895349"/>
            <wp:effectExtent l="0" t="0" r="0" b="0"/>
            <wp:wrapNone/>
            <wp:docPr id="3137189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930130" cy="895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D47EE" w14:textId="184A784D" w:rsidR="00FF13F7" w:rsidRDefault="00FF13F7">
      <w:pPr>
        <w:rPr>
          <w:color w:val="000000" w:themeColor="text1"/>
          <w:lang w:val="es-MX"/>
        </w:rPr>
      </w:pPr>
    </w:p>
    <w:p w14:paraId="4A4329D6" w14:textId="1331944A" w:rsidR="00FF13F7" w:rsidRDefault="00FF13F7">
      <w:pPr>
        <w:rPr>
          <w:color w:val="000000" w:themeColor="text1"/>
          <w:lang w:val="es-MX"/>
        </w:rPr>
      </w:pPr>
    </w:p>
    <w:p w14:paraId="1F45A217" w14:textId="1440E12B" w:rsidR="00FF13F7" w:rsidRDefault="00FF13F7">
      <w:pPr>
        <w:rPr>
          <w:color w:val="000000" w:themeColor="text1"/>
          <w:lang w:val="es-MX"/>
        </w:rPr>
      </w:pPr>
    </w:p>
    <w:p w14:paraId="2AEAF340" w14:textId="78F541CC" w:rsidR="00FF13F7" w:rsidRDefault="00FF13F7">
      <w:pPr>
        <w:rPr>
          <w:color w:val="000000" w:themeColor="text1"/>
          <w:lang w:val="es-MX"/>
        </w:rPr>
      </w:pPr>
    </w:p>
    <w:p w14:paraId="39E8A5E6" w14:textId="279183B6" w:rsidR="005D4733" w:rsidRDefault="00B253CE">
      <w:pPr>
        <w:rPr>
          <w:color w:val="000000" w:themeColor="text1"/>
          <w:lang w:val="es-MX"/>
        </w:rPr>
      </w:pPr>
      <w:r>
        <w:rPr>
          <w:rFonts w:ascii="Inter" w:hAnsi="Inter"/>
          <w:b/>
          <w:bCs/>
          <w:noProof/>
          <w:color w:val="000000" w:themeColor="text1"/>
          <w:sz w:val="22"/>
          <w:szCs w:val="22"/>
          <w:lang w:val="es-MX"/>
        </w:rPr>
        <w:drawing>
          <wp:anchor distT="0" distB="0" distL="114300" distR="114300" simplePos="0" relativeHeight="251681792" behindDoc="1" locked="0" layoutInCell="1" allowOverlap="1" wp14:anchorId="3C31396D" wp14:editId="3993455E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10201275" cy="818515"/>
            <wp:effectExtent l="0" t="0" r="9525" b="0"/>
            <wp:wrapNone/>
            <wp:docPr id="133525257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20127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18FFD" w14:textId="7CD5D9E6" w:rsidR="005D4733" w:rsidRDefault="00193DC0">
      <w:pPr>
        <w:rPr>
          <w:color w:val="000000" w:themeColor="text1"/>
          <w:lang w:val="es-MX"/>
        </w:rPr>
      </w:pPr>
      <w:r>
        <w:rPr>
          <w:b/>
          <w:bCs/>
          <w:noProof/>
          <w:color w:val="000000" w:themeColor="text1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60E302" wp14:editId="01B28D84">
                <wp:simplePos x="0" y="0"/>
                <wp:positionH relativeFrom="column">
                  <wp:posOffset>3524885</wp:posOffset>
                </wp:positionH>
                <wp:positionV relativeFrom="paragraph">
                  <wp:posOffset>169545</wp:posOffset>
                </wp:positionV>
                <wp:extent cx="2457450" cy="4810125"/>
                <wp:effectExtent l="0" t="0" r="0" b="0"/>
                <wp:wrapNone/>
                <wp:docPr id="171083872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81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049A9" w14:textId="77777777" w:rsidR="005D533C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5D4733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Los medios para atender los asuntos relacionados con la Contraloría Social del U079 son:</w:t>
                            </w:r>
                          </w:p>
                          <w:p w14:paraId="6B3A3DE4" w14:textId="77777777" w:rsidR="005D533C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2A72F567" w14:textId="77777777" w:rsidR="005D533C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2188237E" w14:textId="77777777" w:rsidR="005D533C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1ABB0A27" w14:textId="77777777" w:rsidR="005D533C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3F1672B2" w14:textId="77777777" w:rsidR="005D533C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7C6BF616" w14:textId="77777777" w:rsidR="005D533C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717684BE" w14:textId="23C0C176" w:rsidR="005D533C" w:rsidRDefault="00193DC0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MTRO. ULISES TAMAYO PEREZ</w:t>
                            </w:r>
                          </w:p>
                          <w:p w14:paraId="4E82C2DC" w14:textId="77777777" w:rsidR="00193DC0" w:rsidRDefault="00193DC0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5BD3F2FA" w14:textId="6F594396" w:rsidR="00193DC0" w:rsidRDefault="00193DC0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RESPONSABLE DE CONTRALORIA SOCIAL</w:t>
                            </w:r>
                          </w:p>
                          <w:p w14:paraId="32B69527" w14:textId="77777777" w:rsidR="00193DC0" w:rsidRDefault="00193DC0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1EE65D54" w14:textId="097A4505" w:rsidR="002D2ADE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5D4733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Correo electrónico: </w:t>
                            </w:r>
                          </w:p>
                          <w:p w14:paraId="6D924281" w14:textId="77777777" w:rsidR="002D2ADE" w:rsidRDefault="002D2ADE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7E13E982" w14:textId="2F50EE8B" w:rsidR="002D2ADE" w:rsidRDefault="002D2ADE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hyperlink r:id="rId14" w:history="1">
                              <w:r w:rsidRPr="00193DC0">
                                <w:rPr>
                                  <w:rStyle w:val="Hipervnculo"/>
                                  <w:b/>
                                  <w:bCs/>
                                  <w:lang w:val="es-MX"/>
                                </w:rPr>
                                <w:t>coord.general@uit.edu.mx</w:t>
                              </w:r>
                            </w:hyperlink>
                          </w:p>
                          <w:p w14:paraId="40770764" w14:textId="77777777" w:rsidR="002D2ADE" w:rsidRDefault="002D2ADE" w:rsidP="002D2ADE">
                            <w:pPr>
                              <w:jc w:val="center"/>
                              <w:rPr>
                                <w:rFonts w:ascii="Noto Sans" w:eastAsia="Times New Roman" w:hAnsi="Noto Sans" w:cs="Noto Sans"/>
                                <w:b/>
                                <w:color w:val="000000"/>
                                <w:sz w:val="20"/>
                                <w:szCs w:val="20"/>
                                <w:lang w:val="es-MX" w:eastAsia="es-MX"/>
                              </w:rPr>
                            </w:pPr>
                            <w:hyperlink r:id="rId15" w:history="1">
                              <w:r w:rsidRPr="002D2ADE">
                                <w:rPr>
                                  <w:rStyle w:val="Hipervnculo"/>
                                  <w:rFonts w:ascii="Noto Sans" w:eastAsia="Times New Roman" w:hAnsi="Noto Sans" w:cs="Noto Sans"/>
                                  <w:b/>
                                  <w:sz w:val="20"/>
                                  <w:szCs w:val="20"/>
                                  <w:lang w:val="es-MX" w:eastAsia="es-MX"/>
                                </w:rPr>
                                <w:t>coord.administrativa@uit.edu.mx</w:t>
                              </w:r>
                            </w:hyperlink>
                          </w:p>
                          <w:p w14:paraId="6916FE2C" w14:textId="3F9F4DD6" w:rsidR="002D2ADE" w:rsidRDefault="002D2ADE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Telefono: </w:t>
                            </w:r>
                          </w:p>
                          <w:p w14:paraId="2A794053" w14:textId="47739227" w:rsidR="002D2ADE" w:rsidRPr="00A85F9B" w:rsidRDefault="002D2ADE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A85F9B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247 688 1961</w:t>
                            </w:r>
                          </w:p>
                          <w:p w14:paraId="41E4C132" w14:textId="77777777" w:rsidR="002D2ADE" w:rsidRDefault="002D2ADE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6884DECD" w14:textId="77777777" w:rsidR="00A85F9B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5D4733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contraloria_social_dfi@nube.sep.gob.mx • </w:t>
                            </w:r>
                          </w:p>
                          <w:p w14:paraId="6A877F5B" w14:textId="4609295E" w:rsidR="005D533C" w:rsidRPr="005D4733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5D4733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Teléfono (55) 3600-2511 ext. 65603, 65943 y 65614.</w:t>
                            </w:r>
                          </w:p>
                          <w:p w14:paraId="4107FD26" w14:textId="77777777" w:rsidR="005D533C" w:rsidRPr="005D4733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  <w:p w14:paraId="232B06BD" w14:textId="42DC8C54" w:rsidR="005D533C" w:rsidRPr="005D533C" w:rsidRDefault="005D533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0E30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9" type="#_x0000_t202" style="position:absolute;margin-left:277.55pt;margin-top:13.35pt;width:193.5pt;height:37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" filled="f" stroked="f" strokeweight=".5pt">
                <v:textbox>
                  <w:txbxContent>
                    <w:p w14:paraId="220049A9" w14:textId="77777777" w:rsidR="005D533C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5D4733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Los medios para atender los asuntos relacionados con la Contraloría Social del U079 son:</w:t>
                      </w:r>
                    </w:p>
                    <w:p w14:paraId="6B3A3DE4" w14:textId="77777777" w:rsidR="005D533C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2A72F567" w14:textId="77777777" w:rsidR="005D533C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2188237E" w14:textId="77777777" w:rsidR="005D533C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1ABB0A27" w14:textId="77777777" w:rsidR="005D533C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3F1672B2" w14:textId="77777777" w:rsidR="005D533C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7C6BF616" w14:textId="77777777" w:rsidR="005D533C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717684BE" w14:textId="23C0C176" w:rsidR="005D533C" w:rsidRDefault="00193DC0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MTRO. ULISES TAMAYO PEREZ</w:t>
                      </w:r>
                    </w:p>
                    <w:p w14:paraId="4E82C2DC" w14:textId="77777777" w:rsidR="00193DC0" w:rsidRDefault="00193DC0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5BD3F2FA" w14:textId="6F594396" w:rsidR="00193DC0" w:rsidRDefault="00193DC0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RESPONSABLE DE CONTRALORIA SOCIAL</w:t>
                      </w:r>
                    </w:p>
                    <w:p w14:paraId="32B69527" w14:textId="77777777" w:rsidR="00193DC0" w:rsidRDefault="00193DC0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1EE65D54" w14:textId="097A4505" w:rsidR="002D2ADE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5D4733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Correo electrónico: </w:t>
                      </w:r>
                    </w:p>
                    <w:p w14:paraId="6D924281" w14:textId="77777777" w:rsidR="002D2ADE" w:rsidRDefault="002D2ADE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7E13E982" w14:textId="2F50EE8B" w:rsidR="002D2ADE" w:rsidRDefault="002D2ADE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hyperlink r:id="rId16" w:history="1">
                        <w:r w:rsidRPr="00193DC0">
                          <w:rPr>
                            <w:rStyle w:val="Hipervnculo"/>
                            <w:b/>
                            <w:bCs/>
                            <w:lang w:val="es-MX"/>
                          </w:rPr>
                          <w:t>coord.general@uit.edu.mx</w:t>
                        </w:r>
                      </w:hyperlink>
                    </w:p>
                    <w:p w14:paraId="40770764" w14:textId="77777777" w:rsidR="002D2ADE" w:rsidRDefault="002D2ADE" w:rsidP="002D2ADE">
                      <w:pPr>
                        <w:jc w:val="center"/>
                        <w:rPr>
                          <w:rFonts w:ascii="Noto Sans" w:eastAsia="Times New Roman" w:hAnsi="Noto Sans" w:cs="Noto Sans"/>
                          <w:b/>
                          <w:color w:val="000000"/>
                          <w:sz w:val="20"/>
                          <w:szCs w:val="20"/>
                          <w:lang w:val="es-MX" w:eastAsia="es-MX"/>
                        </w:rPr>
                      </w:pPr>
                      <w:hyperlink r:id="rId17" w:history="1">
                        <w:r w:rsidRPr="002D2ADE">
                          <w:rPr>
                            <w:rStyle w:val="Hipervnculo"/>
                            <w:rFonts w:ascii="Noto Sans" w:eastAsia="Times New Roman" w:hAnsi="Noto Sans" w:cs="Noto Sans"/>
                            <w:b/>
                            <w:sz w:val="20"/>
                            <w:szCs w:val="20"/>
                            <w:lang w:val="es-MX" w:eastAsia="es-MX"/>
                          </w:rPr>
                          <w:t>coord.administrativa@uit.edu.mx</w:t>
                        </w:r>
                      </w:hyperlink>
                    </w:p>
                    <w:p w14:paraId="6916FE2C" w14:textId="3F9F4DD6" w:rsidR="002D2ADE" w:rsidRDefault="002D2ADE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 Telefono: </w:t>
                      </w:r>
                    </w:p>
                    <w:p w14:paraId="2A794053" w14:textId="47739227" w:rsidR="002D2ADE" w:rsidRPr="00A85F9B" w:rsidRDefault="002D2ADE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A85F9B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247 688 1961</w:t>
                      </w:r>
                    </w:p>
                    <w:p w14:paraId="41E4C132" w14:textId="77777777" w:rsidR="002D2ADE" w:rsidRDefault="002D2ADE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6884DECD" w14:textId="77777777" w:rsidR="00A85F9B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5D4733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contraloria_social_dfi@nube.sep.gob.mx • </w:t>
                      </w:r>
                    </w:p>
                    <w:p w14:paraId="6A877F5B" w14:textId="4609295E" w:rsidR="005D533C" w:rsidRPr="005D4733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5D4733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Teléfono (55) 3600-2511 ext. 65603, 65943 y 65614.</w:t>
                      </w:r>
                    </w:p>
                    <w:p w14:paraId="4107FD26" w14:textId="77777777" w:rsidR="005D533C" w:rsidRPr="005D4733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  <w:p w14:paraId="232B06BD" w14:textId="42DC8C54" w:rsidR="005D533C" w:rsidRPr="005D533C" w:rsidRDefault="005D533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0E563" w14:textId="7086C238" w:rsidR="005D4733" w:rsidRDefault="005D533C" w:rsidP="00FF13F7">
      <w:pPr>
        <w:jc w:val="center"/>
        <w:rPr>
          <w:b/>
          <w:bCs/>
          <w:color w:val="000000" w:themeColor="text1"/>
          <w:lang w:val="es-MX"/>
        </w:rPr>
      </w:pPr>
      <w:r>
        <w:rPr>
          <w:noProof/>
          <w:color w:val="A02B93" w:themeColor="accent5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C07CF5" wp14:editId="410591E3">
                <wp:simplePos x="0" y="0"/>
                <wp:positionH relativeFrom="column">
                  <wp:align>right</wp:align>
                </wp:positionH>
                <wp:positionV relativeFrom="paragraph">
                  <wp:posOffset>13970</wp:posOffset>
                </wp:positionV>
                <wp:extent cx="2124075" cy="561975"/>
                <wp:effectExtent l="0" t="0" r="9525" b="9525"/>
                <wp:wrapNone/>
                <wp:docPr id="25219341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619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57922" w14:textId="13933633" w:rsidR="009F3EF8" w:rsidRPr="00B253CE" w:rsidRDefault="005D4733" w:rsidP="009F3EF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B253CE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PRESENTACIÓN DE QUEJAS Y/O DENUNCIAS</w:t>
                            </w:r>
                          </w:p>
                          <w:p w14:paraId="6524D189" w14:textId="77777777" w:rsidR="009F3EF8" w:rsidRDefault="009F3EF8" w:rsidP="009F3EF8">
                            <w:pPr>
                              <w:jc w:val="center"/>
                              <w:rPr>
                                <w:color w:val="FFFF00"/>
                                <w:lang w:val="es-MX"/>
                              </w:rPr>
                            </w:pPr>
                          </w:p>
                          <w:p w14:paraId="508759D9" w14:textId="77777777" w:rsidR="009F3EF8" w:rsidRPr="00BB1BEB" w:rsidRDefault="009F3EF8" w:rsidP="009F3EF8">
                            <w:pPr>
                              <w:jc w:val="center"/>
                              <w:rPr>
                                <w:color w:val="FFFF0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07CF5" id="_x0000_s1030" style="position:absolute;left:0;text-align:left;margin-left:116.05pt;margin-top:1.1pt;width:167.25pt;height:44.25pt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" fillcolor="#a02b93 [3208]" stroked="f">
                <v:fill opacity="32896f"/>
                <v:textbox>
                  <w:txbxContent>
                    <w:p w14:paraId="16A57922" w14:textId="13933633" w:rsidR="009F3EF8" w:rsidRPr="00B253CE" w:rsidRDefault="005D4733" w:rsidP="009F3EF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B253CE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PRESENTACIÓN DE QUEJAS Y/O DENUNCIAS</w:t>
                      </w:r>
                    </w:p>
                    <w:p w14:paraId="6524D189" w14:textId="77777777" w:rsidR="009F3EF8" w:rsidRDefault="009F3EF8" w:rsidP="009F3EF8">
                      <w:pPr>
                        <w:jc w:val="center"/>
                        <w:rPr>
                          <w:color w:val="FFFF00"/>
                          <w:lang w:val="es-MX"/>
                        </w:rPr>
                      </w:pPr>
                    </w:p>
                    <w:p w14:paraId="508759D9" w14:textId="77777777" w:rsidR="009F3EF8" w:rsidRPr="00BB1BEB" w:rsidRDefault="009F3EF8" w:rsidP="009F3EF8">
                      <w:pPr>
                        <w:jc w:val="center"/>
                        <w:rPr>
                          <w:color w:val="FFFF00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0BF687" w14:textId="787DF65A" w:rsidR="005D4733" w:rsidRDefault="005D4733" w:rsidP="00FF13F7">
      <w:pPr>
        <w:jc w:val="center"/>
        <w:rPr>
          <w:b/>
          <w:bCs/>
          <w:color w:val="000000" w:themeColor="text1"/>
          <w:lang w:val="es-MX"/>
        </w:rPr>
      </w:pPr>
    </w:p>
    <w:p w14:paraId="74747402" w14:textId="7D204ED8" w:rsidR="005D4733" w:rsidRDefault="005D533C" w:rsidP="00FF13F7">
      <w:pPr>
        <w:jc w:val="center"/>
        <w:rPr>
          <w:b/>
          <w:bCs/>
          <w:color w:val="000000" w:themeColor="text1"/>
          <w:lang w:val="es-MX"/>
        </w:rPr>
      </w:pPr>
      <w:r>
        <w:rPr>
          <w:b/>
          <w:bCs/>
          <w:noProof/>
          <w:color w:val="000000" w:themeColor="text1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9265C7" wp14:editId="5A5A99D7">
                <wp:simplePos x="0" y="0"/>
                <wp:positionH relativeFrom="column">
                  <wp:posOffset>353060</wp:posOffset>
                </wp:positionH>
                <wp:positionV relativeFrom="paragraph">
                  <wp:posOffset>168910</wp:posOffset>
                </wp:positionV>
                <wp:extent cx="2457450" cy="5295900"/>
                <wp:effectExtent l="0" t="0" r="0" b="0"/>
                <wp:wrapNone/>
                <wp:docPr id="78836508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29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DAA8E" w14:textId="77777777" w:rsidR="005D533C" w:rsidRPr="00562617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A través del Sistema Integral de Denuncias Ciudadanas (SIDEC) en la liga </w:t>
                            </w:r>
                            <w:hyperlink r:id="rId18" w:history="1">
                              <w:r w:rsidRPr="00562617">
                                <w:rPr>
                                  <w:rStyle w:val="Hipervnculo"/>
                                  <w:b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>https://sidec.buengobierno.gob.mx/</w:t>
                              </w:r>
                            </w:hyperlink>
                          </w:p>
                          <w:p w14:paraId="7F04ED9D" w14:textId="77777777" w:rsidR="005D533C" w:rsidRPr="00562617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B1C8CAE" w14:textId="77777777" w:rsidR="005D533C" w:rsidRPr="00562617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14DD7BD" w14:textId="77777777" w:rsidR="005D533C" w:rsidRPr="00562617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62617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➢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 Mediante escrito presentado en la Secretar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a Anticorrupci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n y Buen Gobierno, ubicada en Avenida Insurgentes Sur 1735, Colonia Guadalupe Inn, C. P. 01020, Alcald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í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a 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Á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lvaro Obreg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n, Ciudad de M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é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xico.</w:t>
                            </w:r>
                          </w:p>
                          <w:p w14:paraId="725A301E" w14:textId="77777777" w:rsidR="005D533C" w:rsidRPr="00562617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350A195" w14:textId="77777777" w:rsidR="005D533C" w:rsidRPr="00562617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62617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➢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Á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rea de Especialidad en Quejas, Denuncias e Investigaciones, en el Ramo Educaci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ó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n P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ú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blica: 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•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 xml:space="preserve"> De manera presencial en: Av. Universidad 1074, Col. Xoco, C.P. 03330, Benito Ju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á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rez, Ciudad de M</w:t>
                            </w:r>
                            <w:r w:rsidRPr="00562617">
                              <w:rPr>
                                <w:rFonts w:ascii="Aptos" w:hAnsi="Aptos" w:cs="Apto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é</w:t>
                            </w:r>
                            <w:r w:rsidRPr="00562617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  <w:t>xico. En un horario de 9:00 a 15:00 horas. •Al teléfono: 55 36 01 86 50, extensión 66239, •Vía correo electrónico: quejas@nube.sep.gob.mx</w:t>
                            </w:r>
                          </w:p>
                          <w:p w14:paraId="69C6E95E" w14:textId="77777777" w:rsidR="005D533C" w:rsidRPr="00562617" w:rsidRDefault="005D533C" w:rsidP="005D53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EF3BBE1" w14:textId="77777777" w:rsidR="005D533C" w:rsidRPr="00562617" w:rsidRDefault="005D533C" w:rsidP="005D533C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265C7" id="_x0000_s1031" type="#_x0000_t202" style="position:absolute;left:0;text-align:left;margin-left:27.8pt;margin-top:13.3pt;width:193.5pt;height:41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" filled="f" stroked="f" strokeweight=".5pt">
                <v:textbox>
                  <w:txbxContent>
                    <w:p w14:paraId="5B7DAA8E" w14:textId="77777777" w:rsidR="005D533C" w:rsidRPr="00562617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A través del Sistema Integral de Denuncias Ciudadanas (SIDEC) en la liga </w:t>
                      </w:r>
                      <w:hyperlink r:id="rId19" w:history="1">
                        <w:r w:rsidRPr="00562617">
                          <w:rPr>
                            <w:rStyle w:val="Hipervnculo"/>
                            <w:b/>
                            <w:bCs/>
                            <w:sz w:val="20"/>
                            <w:szCs w:val="20"/>
                            <w:lang w:val="es-MX"/>
                          </w:rPr>
                          <w:t>https://sidec.buengobierno.gob.mx/</w:t>
                        </w:r>
                      </w:hyperlink>
                    </w:p>
                    <w:p w14:paraId="7F04ED9D" w14:textId="77777777" w:rsidR="005D533C" w:rsidRPr="00562617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</w:p>
                    <w:p w14:paraId="7B1C8CAE" w14:textId="77777777" w:rsidR="005D533C" w:rsidRPr="00562617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</w:p>
                    <w:p w14:paraId="114DD7BD" w14:textId="77777777" w:rsidR="005D533C" w:rsidRPr="00562617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562617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➢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 Mediante escrito presentado en la Secretar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í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a Anticorrupci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ó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n y Buen Gobierno, ubicada en Avenida Insurgentes Sur 1735, Colonia Guadalupe Inn, C. P. 01020, Alcald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í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a 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Á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lvaro Obreg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ó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n, Ciudad de M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é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xico.</w:t>
                      </w:r>
                    </w:p>
                    <w:p w14:paraId="725A301E" w14:textId="77777777" w:rsidR="005D533C" w:rsidRPr="00562617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</w:p>
                    <w:p w14:paraId="0350A195" w14:textId="77777777" w:rsidR="005D533C" w:rsidRPr="00562617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  <w:r w:rsidRPr="00562617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➢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Á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rea de Especialidad en Quejas, Denuncias e Investigaciones, en el Ramo Educaci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ó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n P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ú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blica: 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•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 xml:space="preserve"> De manera presencial en: Av. Universidad 1074, Col. Xoco, C.P. 03330, Benito Ju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á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rez, Ciudad de M</w:t>
                      </w:r>
                      <w:r w:rsidRPr="00562617">
                        <w:rPr>
                          <w:rFonts w:ascii="Aptos" w:hAnsi="Aptos" w:cs="Apto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é</w:t>
                      </w:r>
                      <w:r w:rsidRPr="00562617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  <w:t>xico. En un horario de 9:00 a 15:00 horas. •Al teléfono: 55 36 01 86 50, extensión 66239, •Vía correo electrónico: quejas@nube.sep.gob.mx</w:t>
                      </w:r>
                    </w:p>
                    <w:p w14:paraId="69C6E95E" w14:textId="77777777" w:rsidR="005D533C" w:rsidRPr="00562617" w:rsidRDefault="005D533C" w:rsidP="005D53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s-MX"/>
                        </w:rPr>
                      </w:pPr>
                    </w:p>
                    <w:p w14:paraId="0EF3BBE1" w14:textId="77777777" w:rsidR="005D533C" w:rsidRPr="00562617" w:rsidRDefault="005D533C" w:rsidP="005D533C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0DFC40" w14:textId="6DE90873" w:rsidR="00FF13F7" w:rsidRPr="005D4733" w:rsidRDefault="00FF13F7" w:rsidP="00FF13F7">
      <w:pPr>
        <w:jc w:val="center"/>
        <w:rPr>
          <w:b/>
          <w:bCs/>
          <w:color w:val="000000" w:themeColor="text1"/>
          <w:lang w:val="es-MX"/>
        </w:rPr>
      </w:pPr>
    </w:p>
    <w:p w14:paraId="50FBD1EB" w14:textId="658496A9" w:rsidR="00FF13F7" w:rsidRPr="005D4733" w:rsidRDefault="00FF13F7">
      <w:pPr>
        <w:rPr>
          <w:b/>
          <w:bCs/>
          <w:color w:val="000000" w:themeColor="text1"/>
          <w:lang w:val="es-MX"/>
        </w:rPr>
      </w:pPr>
    </w:p>
    <w:p w14:paraId="0DBE9C27" w14:textId="54E9990A" w:rsidR="00FF13F7" w:rsidRPr="005D4733" w:rsidRDefault="00193DC0">
      <w:pPr>
        <w:rPr>
          <w:b/>
          <w:bCs/>
          <w:color w:val="000000" w:themeColor="text1"/>
          <w:lang w:val="es-MX"/>
        </w:rPr>
      </w:pPr>
      <w:r>
        <w:rPr>
          <w:noProof/>
          <w:color w:val="A02B93" w:themeColor="accent5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EBC81" wp14:editId="1B3BC5CA">
                <wp:simplePos x="0" y="0"/>
                <wp:positionH relativeFrom="margin">
                  <wp:posOffset>6833235</wp:posOffset>
                </wp:positionH>
                <wp:positionV relativeFrom="paragraph">
                  <wp:posOffset>156210</wp:posOffset>
                </wp:positionV>
                <wp:extent cx="1619250" cy="323850"/>
                <wp:effectExtent l="0" t="0" r="0" b="0"/>
                <wp:wrapNone/>
                <wp:docPr id="199725206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238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8D570" w14:textId="21DE6168" w:rsidR="005D4733" w:rsidRPr="00B253CE" w:rsidRDefault="005D4733" w:rsidP="005D47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B253CE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CONTACTO</w:t>
                            </w:r>
                          </w:p>
                          <w:p w14:paraId="1480E974" w14:textId="77777777" w:rsidR="005D4733" w:rsidRDefault="005D4733" w:rsidP="005D4733">
                            <w:pPr>
                              <w:jc w:val="center"/>
                              <w:rPr>
                                <w:color w:val="FFFF00"/>
                                <w:lang w:val="es-MX"/>
                              </w:rPr>
                            </w:pPr>
                          </w:p>
                          <w:p w14:paraId="3088D0B9" w14:textId="77777777" w:rsidR="005D4733" w:rsidRPr="00BB1BEB" w:rsidRDefault="005D4733" w:rsidP="005D4733">
                            <w:pPr>
                              <w:jc w:val="center"/>
                              <w:rPr>
                                <w:color w:val="FFFF0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EBC81" id="_x0000_s1032" style="position:absolute;margin-left:538.05pt;margin-top:12.3pt;width:127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" fillcolor="#a02b93 [3208]" stroked="f">
                <v:fill opacity="32896f"/>
                <v:textbox>
                  <w:txbxContent>
                    <w:p w14:paraId="37D8D570" w14:textId="21DE6168" w:rsidR="005D4733" w:rsidRPr="00B253CE" w:rsidRDefault="005D4733" w:rsidP="005D473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B253CE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CONTACTO</w:t>
                      </w:r>
                    </w:p>
                    <w:p w14:paraId="1480E974" w14:textId="77777777" w:rsidR="005D4733" w:rsidRDefault="005D4733" w:rsidP="005D4733">
                      <w:pPr>
                        <w:jc w:val="center"/>
                        <w:rPr>
                          <w:color w:val="FFFF00"/>
                          <w:lang w:val="es-MX"/>
                        </w:rPr>
                      </w:pPr>
                    </w:p>
                    <w:p w14:paraId="3088D0B9" w14:textId="77777777" w:rsidR="005D4733" w:rsidRPr="00BB1BEB" w:rsidRDefault="005D4733" w:rsidP="005D4733">
                      <w:pPr>
                        <w:jc w:val="center"/>
                        <w:rPr>
                          <w:color w:val="FFFF00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DCC0AB" w14:textId="6568CA81" w:rsidR="00FF13F7" w:rsidRPr="005D4733" w:rsidRDefault="00FF13F7">
      <w:pPr>
        <w:rPr>
          <w:b/>
          <w:bCs/>
          <w:color w:val="000000" w:themeColor="text1"/>
          <w:lang w:val="es-MX"/>
        </w:rPr>
      </w:pPr>
    </w:p>
    <w:p w14:paraId="30B9A327" w14:textId="46EF3602" w:rsidR="00FF13F7" w:rsidRPr="005D4733" w:rsidRDefault="00FF13F7">
      <w:pPr>
        <w:rPr>
          <w:b/>
          <w:bCs/>
          <w:color w:val="000000" w:themeColor="text1"/>
          <w:lang w:val="es-MX"/>
        </w:rPr>
      </w:pPr>
    </w:p>
    <w:p w14:paraId="1FF7AA75" w14:textId="257140AF" w:rsidR="00FF13F7" w:rsidRPr="005D4733" w:rsidRDefault="00FF13F7">
      <w:pPr>
        <w:rPr>
          <w:b/>
          <w:bCs/>
          <w:color w:val="000000" w:themeColor="text1"/>
          <w:lang w:val="es-MX"/>
        </w:rPr>
      </w:pPr>
    </w:p>
    <w:p w14:paraId="783F68F8" w14:textId="197C698A" w:rsidR="00FF13F7" w:rsidRPr="005D4733" w:rsidRDefault="00FF13F7" w:rsidP="00FF13F7">
      <w:pPr>
        <w:jc w:val="center"/>
        <w:rPr>
          <w:b/>
          <w:bCs/>
          <w:color w:val="000000" w:themeColor="text1"/>
          <w:lang w:val="es-MX"/>
        </w:rPr>
      </w:pPr>
    </w:p>
    <w:p w14:paraId="3FDEE234" w14:textId="59C4B532" w:rsidR="00FF13F7" w:rsidRPr="005D4733" w:rsidRDefault="00FF13F7" w:rsidP="00FF13F7">
      <w:pPr>
        <w:jc w:val="center"/>
        <w:rPr>
          <w:b/>
          <w:bCs/>
          <w:color w:val="000000" w:themeColor="text1"/>
          <w:lang w:val="es-MX"/>
        </w:rPr>
      </w:pPr>
    </w:p>
    <w:p w14:paraId="502ADC83" w14:textId="77777777" w:rsidR="00FF13F7" w:rsidRPr="005D4733" w:rsidRDefault="00FF13F7" w:rsidP="00FF13F7">
      <w:pPr>
        <w:jc w:val="center"/>
        <w:rPr>
          <w:b/>
          <w:bCs/>
          <w:color w:val="000000" w:themeColor="text1"/>
          <w:lang w:val="es-MX"/>
        </w:rPr>
      </w:pPr>
    </w:p>
    <w:p w14:paraId="060D2CCC" w14:textId="77777777" w:rsidR="00FF13F7" w:rsidRPr="005D4733" w:rsidRDefault="00FF13F7" w:rsidP="00FF13F7">
      <w:pPr>
        <w:jc w:val="center"/>
        <w:rPr>
          <w:b/>
          <w:bCs/>
          <w:color w:val="000000" w:themeColor="text1"/>
          <w:lang w:val="es-MX"/>
        </w:rPr>
      </w:pPr>
    </w:p>
    <w:p w14:paraId="10ADB550" w14:textId="53AC38BB" w:rsidR="00FF13F7" w:rsidRDefault="00FF13F7">
      <w:pPr>
        <w:rPr>
          <w:color w:val="000000" w:themeColor="text1"/>
          <w:lang w:val="es-MX"/>
        </w:rPr>
      </w:pPr>
    </w:p>
    <w:p w14:paraId="6599977E" w14:textId="4083E445" w:rsidR="00BC1B7E" w:rsidRPr="004C0CD6" w:rsidRDefault="005D533C">
      <w:pPr>
        <w:rPr>
          <w:color w:val="000000" w:themeColor="text1"/>
          <w:lang w:val="es-MX"/>
        </w:rPr>
      </w:pPr>
      <w:r w:rsidRPr="005D4733">
        <w:rPr>
          <w:b/>
          <w:bCs/>
          <w:noProof/>
          <w:color w:val="000000" w:themeColor="text1"/>
          <w:lang w:val="es-MX"/>
        </w:rPr>
        <w:drawing>
          <wp:anchor distT="0" distB="0" distL="114300" distR="114300" simplePos="0" relativeHeight="251668480" behindDoc="0" locked="0" layoutInCell="1" allowOverlap="1" wp14:anchorId="775C06B5" wp14:editId="6FB76A27">
            <wp:simplePos x="0" y="0"/>
            <wp:positionH relativeFrom="margin">
              <wp:posOffset>7122795</wp:posOffset>
            </wp:positionH>
            <wp:positionV relativeFrom="paragraph">
              <wp:posOffset>1502410</wp:posOffset>
            </wp:positionV>
            <wp:extent cx="1744345" cy="1350016"/>
            <wp:effectExtent l="0" t="0" r="8255" b="2540"/>
            <wp:wrapNone/>
            <wp:docPr id="742889995" name="Imagen 1" descr="Interfaz de usuario gráfica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89995" name="Imagen 1" descr="Interfaz de usuario gráfica, Sitio web&#10;&#10;El contenido generado por IA puede ser incorrecto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35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BEB" w:rsidRPr="00041EE1">
        <w:rPr>
          <w:rFonts w:ascii="Inter" w:hAnsi="Inter"/>
          <w:b/>
          <w:bCs/>
          <w:noProof/>
          <w:color w:val="000000" w:themeColor="text1"/>
          <w:sz w:val="18"/>
          <w:szCs w:val="18"/>
          <w:lang w:val="es-MX"/>
        </w:rPr>
        <w:drawing>
          <wp:anchor distT="0" distB="0" distL="114300" distR="114300" simplePos="0" relativeHeight="251660288" behindDoc="1" locked="0" layoutInCell="1" allowOverlap="1" wp14:anchorId="3F79F590" wp14:editId="0F2C8266">
            <wp:simplePos x="0" y="0"/>
            <wp:positionH relativeFrom="page">
              <wp:align>left</wp:align>
            </wp:positionH>
            <wp:positionV relativeFrom="paragraph">
              <wp:posOffset>4116705</wp:posOffset>
            </wp:positionV>
            <wp:extent cx="10471873" cy="1278850"/>
            <wp:effectExtent l="0" t="0" r="0" b="0"/>
            <wp:wrapNone/>
            <wp:docPr id="144160609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471873" cy="127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1B7E" w:rsidRPr="004C0CD6" w:rsidSect="00FF13F7">
      <w:type w:val="continuous"/>
      <w:pgSz w:w="15840" w:h="12240" w:orient="landscape" w:code="1"/>
      <w:pgMar w:top="1418" w:right="1134" w:bottom="1701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A6DC" w14:textId="77777777" w:rsidR="00192A82" w:rsidRDefault="00192A82" w:rsidP="004D4A6B">
      <w:r>
        <w:separator/>
      </w:r>
    </w:p>
  </w:endnote>
  <w:endnote w:type="continuationSeparator" w:id="0">
    <w:p w14:paraId="21765A23" w14:textId="77777777" w:rsidR="00192A82" w:rsidRDefault="00192A82" w:rsidP="004D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12CC" w14:textId="77777777" w:rsidR="00192A82" w:rsidRDefault="00192A82" w:rsidP="004D4A6B">
      <w:r>
        <w:separator/>
      </w:r>
    </w:p>
  </w:footnote>
  <w:footnote w:type="continuationSeparator" w:id="0">
    <w:p w14:paraId="7AC9A58E" w14:textId="77777777" w:rsidR="00192A82" w:rsidRDefault="00192A82" w:rsidP="004D4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A73"/>
    <w:multiLevelType w:val="hybridMultilevel"/>
    <w:tmpl w:val="D87A40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54AC"/>
    <w:multiLevelType w:val="multilevel"/>
    <w:tmpl w:val="049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A63A7"/>
    <w:multiLevelType w:val="multilevel"/>
    <w:tmpl w:val="8838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C4E40"/>
    <w:multiLevelType w:val="multilevel"/>
    <w:tmpl w:val="6F92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722428">
    <w:abstractNumId w:val="3"/>
  </w:num>
  <w:num w:numId="2" w16cid:durableId="145439584">
    <w:abstractNumId w:val="1"/>
  </w:num>
  <w:num w:numId="3" w16cid:durableId="166747039">
    <w:abstractNumId w:val="2"/>
  </w:num>
  <w:num w:numId="4" w16cid:durableId="60569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6B"/>
    <w:rsid w:val="00027C72"/>
    <w:rsid w:val="000379B8"/>
    <w:rsid w:val="00041EE1"/>
    <w:rsid w:val="00045F85"/>
    <w:rsid w:val="00071656"/>
    <w:rsid w:val="000A143B"/>
    <w:rsid w:val="0013314C"/>
    <w:rsid w:val="00133E52"/>
    <w:rsid w:val="00135788"/>
    <w:rsid w:val="001477FB"/>
    <w:rsid w:val="00153D6A"/>
    <w:rsid w:val="00186245"/>
    <w:rsid w:val="00192A82"/>
    <w:rsid w:val="00193DC0"/>
    <w:rsid w:val="002D2ADE"/>
    <w:rsid w:val="00344DE9"/>
    <w:rsid w:val="00405C4C"/>
    <w:rsid w:val="004429B0"/>
    <w:rsid w:val="004C0CD6"/>
    <w:rsid w:val="004D0226"/>
    <w:rsid w:val="004D4A6B"/>
    <w:rsid w:val="00521CC6"/>
    <w:rsid w:val="00527B9D"/>
    <w:rsid w:val="00562617"/>
    <w:rsid w:val="005708C5"/>
    <w:rsid w:val="00584873"/>
    <w:rsid w:val="005C2490"/>
    <w:rsid w:val="005D4733"/>
    <w:rsid w:val="005D533C"/>
    <w:rsid w:val="00605F52"/>
    <w:rsid w:val="00625C1B"/>
    <w:rsid w:val="0066512C"/>
    <w:rsid w:val="006661BC"/>
    <w:rsid w:val="006F6225"/>
    <w:rsid w:val="007028BC"/>
    <w:rsid w:val="00815DB0"/>
    <w:rsid w:val="0082015F"/>
    <w:rsid w:val="008261A8"/>
    <w:rsid w:val="008C7B89"/>
    <w:rsid w:val="008E4602"/>
    <w:rsid w:val="009F3EF8"/>
    <w:rsid w:val="00A1314A"/>
    <w:rsid w:val="00A17693"/>
    <w:rsid w:val="00A30108"/>
    <w:rsid w:val="00A35FC9"/>
    <w:rsid w:val="00A56630"/>
    <w:rsid w:val="00A767A1"/>
    <w:rsid w:val="00A85F9B"/>
    <w:rsid w:val="00AA3534"/>
    <w:rsid w:val="00B11F2E"/>
    <w:rsid w:val="00B253CE"/>
    <w:rsid w:val="00B504E8"/>
    <w:rsid w:val="00B83F0E"/>
    <w:rsid w:val="00BB1BEB"/>
    <w:rsid w:val="00BC1B7E"/>
    <w:rsid w:val="00C26CD8"/>
    <w:rsid w:val="00D607A6"/>
    <w:rsid w:val="00E33CFD"/>
    <w:rsid w:val="00E676E0"/>
    <w:rsid w:val="00E85CCA"/>
    <w:rsid w:val="00EE6E77"/>
    <w:rsid w:val="00F37E30"/>
    <w:rsid w:val="00F60799"/>
    <w:rsid w:val="00F65A56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0AFE"/>
  <w15:chartTrackingRefBased/>
  <w15:docId w15:val="{D3803154-3B2D-45BC-BACC-73264648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A6B"/>
    <w:pPr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4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4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4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4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4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4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4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4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4A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4A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4A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4A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4A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4A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4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4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4A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4A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4A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4A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4A6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D4A6B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4D4A6B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4A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A6B"/>
    <w:rPr>
      <w:kern w:val="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F13F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sidec.buengobierno.gob.mx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coord.administrativa@uit.edu.m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ord.general@uit.edu.mx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oord.administrativa@uit.edu.mx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idec.buengobierno.gob.mx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ord.general@uit.edu.m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8366-E2B6-43D6-A71B-FC9F1F37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1665</Characters>
  <Application>Microsoft Office Word</Application>
  <DocSecurity>0</DocSecurity>
  <Lines>166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 Lourdes Montiel Martínez</dc:creator>
  <cp:keywords/>
  <dc:description/>
  <cp:lastModifiedBy>María de Lourdes Montiel Martínez</cp:lastModifiedBy>
  <cp:revision>3</cp:revision>
  <cp:lastPrinted>2025-12-01T18:59:00Z</cp:lastPrinted>
  <dcterms:created xsi:type="dcterms:W3CDTF">2025-12-01T19:00:00Z</dcterms:created>
  <dcterms:modified xsi:type="dcterms:W3CDTF">2025-12-04T19:54:00Z</dcterms:modified>
</cp:coreProperties>
</file>